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3649546" w14:textId="77777777" w:rsidR="006C65BC" w:rsidRPr="006C65BC" w:rsidRDefault="006C65BC" w:rsidP="006C65BC">
      <w:pPr>
        <w:rPr>
          <w:rFonts w:eastAsiaTheme="minorHAnsi"/>
          <w:sz w:val="22"/>
          <w:szCs w:val="22"/>
          <w:lang w:val="pl-PL" w:eastAsia="en-US"/>
        </w:rPr>
      </w:pPr>
    </w:p>
    <w:p w14:paraId="4C037779" w14:textId="1415DD0D" w:rsidR="006C65BC" w:rsidRPr="007A584E" w:rsidRDefault="006C65BC" w:rsidP="006C65BC">
      <w:pPr>
        <w:rPr>
          <w:rFonts w:eastAsiaTheme="minorHAnsi"/>
          <w:sz w:val="22"/>
          <w:szCs w:val="22"/>
          <w:lang w:val="de-DE" w:eastAsia="en-US"/>
        </w:rPr>
      </w:pPr>
      <w:r w:rsidRPr="007A584E">
        <w:rPr>
          <w:rFonts w:eastAsiaTheme="minorHAnsi"/>
          <w:sz w:val="22"/>
          <w:szCs w:val="22"/>
          <w:lang w:val="de-DE" w:eastAsia="en-US"/>
        </w:rPr>
        <w:t>Strecke:</w:t>
      </w:r>
    </w:p>
    <w:p w14:paraId="3C0B2C4F" w14:textId="77777777" w:rsidR="006C65BC" w:rsidRPr="007A584E" w:rsidRDefault="006C65BC" w:rsidP="006C65BC">
      <w:pPr>
        <w:rPr>
          <w:rFonts w:eastAsiaTheme="minorHAnsi"/>
          <w:sz w:val="22"/>
          <w:szCs w:val="22"/>
          <w:lang w:val="de-DE" w:eastAsia="en-US"/>
        </w:rPr>
      </w:pPr>
      <w:r w:rsidRPr="007A584E">
        <w:rPr>
          <w:rFonts w:eastAsiaTheme="minorHAnsi"/>
          <w:sz w:val="22"/>
          <w:szCs w:val="22"/>
          <w:lang w:val="de-DE" w:eastAsia="en-US"/>
        </w:rPr>
        <w:t>Entfernung: 83,2 km</w:t>
      </w:r>
    </w:p>
    <w:p w14:paraId="4DF05DF2" w14:textId="77777777" w:rsidR="006C65BC" w:rsidRPr="007A584E" w:rsidRDefault="006C65BC" w:rsidP="006C65BC">
      <w:pPr>
        <w:rPr>
          <w:rFonts w:eastAsiaTheme="minorHAnsi"/>
          <w:sz w:val="22"/>
          <w:szCs w:val="22"/>
          <w:lang w:val="de-DE" w:eastAsia="en-US"/>
        </w:rPr>
      </w:pPr>
      <w:r w:rsidRPr="007A584E">
        <w:rPr>
          <w:rFonts w:eastAsiaTheme="minorHAnsi"/>
          <w:sz w:val="22"/>
          <w:szCs w:val="22"/>
          <w:lang w:val="de-DE" w:eastAsia="en-US"/>
        </w:rPr>
        <w:t>Schwierigkeitsgrad: fortgeschritten.</w:t>
      </w:r>
    </w:p>
    <w:p w14:paraId="52352ED1" w14:textId="40A383D7" w:rsidR="006C65BC" w:rsidRPr="006C65BC" w:rsidRDefault="006C65BC" w:rsidP="006C65BC">
      <w:pPr>
        <w:rPr>
          <w:rFonts w:eastAsiaTheme="minorHAnsi"/>
          <w:sz w:val="22"/>
          <w:szCs w:val="22"/>
          <w:lang w:val="pl-PL" w:eastAsia="en-US"/>
        </w:rPr>
      </w:pPr>
      <w:r w:rsidRPr="006C65BC">
        <w:rPr>
          <w:rFonts w:eastAsiaTheme="minorHAnsi"/>
          <w:noProof/>
          <w:sz w:val="22"/>
          <w:szCs w:val="22"/>
          <w:lang w:val="pl-PL" w:eastAsia="en-US"/>
        </w:rPr>
        <w:drawing>
          <wp:inline distT="0" distB="0" distL="0" distR="0" wp14:anchorId="5C05B8C1" wp14:editId="45BE1D33">
            <wp:extent cx="5760720" cy="4175266"/>
            <wp:effectExtent l="0" t="0" r="0" b="0"/>
            <wp:docPr id="2017536002" name="Obraz 1" descr="A map with a blue lin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17536002" name="Obraz 1" descr="A map with a blue line&#10;&#10;Description automatically generated"/>
                    <pic:cNvPicPr/>
                  </pic:nvPicPr>
                  <pic:blipFill>
                    <a:blip r:embed="rId6">
                      <a:extLst>
                        <a:ext uri="{28A0092B-C50C-407E-A947-70E740481C1C}">
                          <a14:useLocalDpi xmlns:a14="http://schemas.microsoft.com/office/drawing/2010/main" val="0"/>
                        </a:ext>
                      </a:extLst>
                    </a:blip>
                    <a:stretch>
                      <a:fillRect/>
                    </a:stretch>
                  </pic:blipFill>
                  <pic:spPr>
                    <a:xfrm>
                      <a:off x="0" y="0"/>
                      <a:ext cx="5760720" cy="4175266"/>
                    </a:xfrm>
                    <a:prstGeom prst="rect">
                      <a:avLst/>
                    </a:prstGeom>
                  </pic:spPr>
                </pic:pic>
              </a:graphicData>
            </a:graphic>
          </wp:inline>
        </w:drawing>
      </w:r>
    </w:p>
    <w:p w14:paraId="23B5D694" w14:textId="77777777" w:rsidR="005F0582" w:rsidRDefault="005F0582" w:rsidP="006C65BC">
      <w:pPr>
        <w:rPr>
          <w:rFonts w:eastAsiaTheme="minorHAnsi"/>
          <w:sz w:val="22"/>
          <w:szCs w:val="22"/>
          <w:lang w:val="pl-PL" w:eastAsia="en-US"/>
        </w:rPr>
      </w:pPr>
    </w:p>
    <w:p w14:paraId="42320EE8" w14:textId="53E0EA15" w:rsidR="006C65BC" w:rsidRPr="00866273" w:rsidRDefault="006C65BC" w:rsidP="006C65BC">
      <w:pPr>
        <w:rPr>
          <w:rFonts w:eastAsiaTheme="minorHAnsi"/>
          <w:sz w:val="22"/>
          <w:szCs w:val="22"/>
          <w:lang w:val="de-DE" w:eastAsia="en-US"/>
        </w:rPr>
      </w:pPr>
      <w:r w:rsidRPr="005F0582">
        <w:rPr>
          <w:rFonts w:eastAsiaTheme="minorHAnsi"/>
          <w:sz w:val="22"/>
          <w:szCs w:val="22"/>
          <w:lang w:val="de-DE" w:eastAsia="en-US"/>
        </w:rPr>
        <w:t xml:space="preserve">Die Tour beginnt mit einem Besuch des Schiffshebewerks Niederfinow. </w:t>
      </w:r>
      <w:r w:rsidRPr="006C65BC">
        <w:rPr>
          <w:rFonts w:eastAsiaTheme="minorHAnsi"/>
          <w:sz w:val="22"/>
          <w:szCs w:val="22"/>
          <w:lang w:val="de-DE" w:eastAsia="en-US"/>
        </w:rPr>
        <w:t>Es ist das älteste</w:t>
      </w:r>
      <w:r>
        <w:rPr>
          <w:rFonts w:eastAsiaTheme="minorHAnsi"/>
          <w:sz w:val="22"/>
          <w:szCs w:val="22"/>
          <w:lang w:val="de-DE" w:eastAsia="en-US"/>
        </w:rPr>
        <w:t xml:space="preserve"> </w:t>
      </w:r>
      <w:r w:rsidRPr="006C65BC">
        <w:rPr>
          <w:rFonts w:eastAsiaTheme="minorHAnsi"/>
          <w:sz w:val="22"/>
          <w:szCs w:val="22"/>
          <w:lang w:val="de-DE" w:eastAsia="en-US"/>
        </w:rPr>
        <w:t>noch in Betrieb befindliche Schiffshebewerk in Deutschland</w:t>
      </w:r>
      <w:r>
        <w:rPr>
          <w:rFonts w:eastAsiaTheme="minorHAnsi"/>
          <w:sz w:val="22"/>
          <w:szCs w:val="22"/>
          <w:lang w:val="de-DE" w:eastAsia="en-US"/>
        </w:rPr>
        <w:t>. Es</w:t>
      </w:r>
      <w:r w:rsidRPr="006C65BC">
        <w:rPr>
          <w:rFonts w:eastAsiaTheme="minorHAnsi"/>
          <w:sz w:val="22"/>
          <w:szCs w:val="22"/>
          <w:lang w:val="de-DE" w:eastAsia="en-US"/>
        </w:rPr>
        <w:t xml:space="preserve"> liegt in Niederfinow am Oder-Havel-Kanal</w:t>
      </w:r>
      <w:r w:rsidRPr="00522D95">
        <w:rPr>
          <w:rFonts w:eastAsiaTheme="minorHAnsi"/>
          <w:sz w:val="22"/>
          <w:szCs w:val="22"/>
          <w:lang w:val="de-DE" w:eastAsia="en-US"/>
        </w:rPr>
        <w:t xml:space="preserve">. </w:t>
      </w:r>
      <w:r w:rsidR="001F662C">
        <w:rPr>
          <w:rFonts w:eastAsiaTheme="minorHAnsi"/>
          <w:sz w:val="22"/>
          <w:szCs w:val="22"/>
          <w:lang w:val="de-DE" w:eastAsia="en-US"/>
        </w:rPr>
        <w:t>Das zwischen</w:t>
      </w:r>
      <w:r w:rsidRPr="00522D95">
        <w:rPr>
          <w:rFonts w:eastAsiaTheme="minorHAnsi"/>
          <w:sz w:val="22"/>
          <w:szCs w:val="22"/>
          <w:lang w:val="de-DE" w:eastAsia="en-US"/>
        </w:rPr>
        <w:t xml:space="preserve"> 1927 und 1934</w:t>
      </w:r>
      <w:r w:rsidR="00967DCB">
        <w:rPr>
          <w:rFonts w:eastAsiaTheme="minorHAnsi"/>
          <w:sz w:val="22"/>
          <w:szCs w:val="22"/>
          <w:lang w:val="de-DE" w:eastAsia="en-US"/>
        </w:rPr>
        <w:t xml:space="preserve"> erbaut</w:t>
      </w:r>
      <w:r w:rsidR="00755718">
        <w:rPr>
          <w:rFonts w:eastAsiaTheme="minorHAnsi"/>
          <w:sz w:val="22"/>
          <w:szCs w:val="22"/>
          <w:lang w:val="de-DE" w:eastAsia="en-US"/>
        </w:rPr>
        <w:t xml:space="preserve">e </w:t>
      </w:r>
      <w:r w:rsidR="00755718" w:rsidRPr="005F0582">
        <w:rPr>
          <w:rFonts w:eastAsiaTheme="minorHAnsi"/>
          <w:sz w:val="22"/>
          <w:szCs w:val="22"/>
          <w:lang w:val="de-DE" w:eastAsia="en-US"/>
        </w:rPr>
        <w:t>Schiffshebewerk</w:t>
      </w:r>
      <w:r w:rsidRPr="00522D95">
        <w:rPr>
          <w:rFonts w:eastAsiaTheme="minorHAnsi"/>
          <w:sz w:val="22"/>
          <w:szCs w:val="22"/>
          <w:lang w:val="de-DE" w:eastAsia="en-US"/>
        </w:rPr>
        <w:t xml:space="preserve"> ermöglicht das Heben und Senken von Schiffen über einen</w:t>
      </w:r>
      <w:r w:rsidR="00522D95">
        <w:rPr>
          <w:rFonts w:eastAsiaTheme="minorHAnsi"/>
          <w:sz w:val="22"/>
          <w:szCs w:val="22"/>
          <w:lang w:val="de-DE" w:eastAsia="en-US"/>
        </w:rPr>
        <w:t xml:space="preserve"> </w:t>
      </w:r>
      <w:r w:rsidRPr="00522D95">
        <w:rPr>
          <w:rFonts w:eastAsiaTheme="minorHAnsi"/>
          <w:sz w:val="22"/>
          <w:szCs w:val="22"/>
          <w:lang w:val="de-DE" w:eastAsia="en-US"/>
        </w:rPr>
        <w:t>Höhenunterschied von 36 Metern. E</w:t>
      </w:r>
      <w:r w:rsidR="004D0A24">
        <w:rPr>
          <w:rFonts w:eastAsiaTheme="minorHAnsi"/>
          <w:sz w:val="22"/>
          <w:szCs w:val="22"/>
          <w:lang w:val="de-DE" w:eastAsia="en-US"/>
        </w:rPr>
        <w:t>s</w:t>
      </w:r>
      <w:r w:rsidRPr="00522D95">
        <w:rPr>
          <w:rFonts w:eastAsiaTheme="minorHAnsi"/>
          <w:sz w:val="22"/>
          <w:szCs w:val="22"/>
          <w:lang w:val="de-DE" w:eastAsia="en-US"/>
        </w:rPr>
        <w:t xml:space="preserve"> ist eine beeindruckende Ingenieurleistung und wichtige</w:t>
      </w:r>
      <w:r w:rsidR="00522D95">
        <w:rPr>
          <w:rFonts w:eastAsiaTheme="minorHAnsi"/>
          <w:sz w:val="22"/>
          <w:szCs w:val="22"/>
          <w:lang w:val="de-DE" w:eastAsia="en-US"/>
        </w:rPr>
        <w:t xml:space="preserve"> </w:t>
      </w:r>
      <w:r w:rsidRPr="00522D95">
        <w:rPr>
          <w:rFonts w:eastAsiaTheme="minorHAnsi"/>
          <w:sz w:val="22"/>
          <w:szCs w:val="22"/>
          <w:lang w:val="de-DE" w:eastAsia="en-US"/>
        </w:rPr>
        <w:t>Wasserinfrastruktur der Region, die sowohl für den Güter- als auch für den Tourismusverkehr genutzt wird.</w:t>
      </w:r>
      <w:r w:rsidR="00522D95">
        <w:rPr>
          <w:rFonts w:eastAsiaTheme="minorHAnsi"/>
          <w:sz w:val="22"/>
          <w:szCs w:val="22"/>
          <w:lang w:val="de-DE" w:eastAsia="en-US"/>
        </w:rPr>
        <w:t xml:space="preserve"> </w:t>
      </w:r>
      <w:r w:rsidRPr="00522D95">
        <w:rPr>
          <w:rFonts w:eastAsiaTheme="minorHAnsi"/>
          <w:sz w:val="22"/>
          <w:szCs w:val="22"/>
          <w:lang w:val="de-DE" w:eastAsia="en-US"/>
        </w:rPr>
        <w:t>Neben dem alten Bauwerk wurde ein modernes Schiffshebewerk errichtet, das den Umgang mit größeren Schiffen erleichtert.</w:t>
      </w:r>
      <w:r w:rsidR="00866273">
        <w:rPr>
          <w:rFonts w:eastAsiaTheme="minorHAnsi"/>
          <w:sz w:val="22"/>
          <w:szCs w:val="22"/>
          <w:lang w:val="de-DE" w:eastAsia="en-US"/>
        </w:rPr>
        <w:t xml:space="preserve"> D</w:t>
      </w:r>
      <w:r w:rsidRPr="00866273">
        <w:rPr>
          <w:rFonts w:eastAsiaTheme="minorHAnsi"/>
          <w:sz w:val="22"/>
          <w:szCs w:val="22"/>
          <w:lang w:val="de-DE" w:eastAsia="en-US"/>
        </w:rPr>
        <w:t xml:space="preserve">as ursprüngliche </w:t>
      </w:r>
      <w:r w:rsidRPr="00866273">
        <w:rPr>
          <w:rFonts w:eastAsiaTheme="minorHAnsi"/>
          <w:sz w:val="22"/>
          <w:szCs w:val="22"/>
          <w:lang w:val="de-DE" w:eastAsia="en-US"/>
        </w:rPr>
        <w:lastRenderedPageBreak/>
        <w:t>Hebewerk ist mit seiner historischen Architektur</w:t>
      </w:r>
      <w:r w:rsidR="00866273">
        <w:rPr>
          <w:rFonts w:eastAsiaTheme="minorHAnsi"/>
          <w:sz w:val="22"/>
          <w:szCs w:val="22"/>
          <w:lang w:val="de-DE" w:eastAsia="en-US"/>
        </w:rPr>
        <w:t xml:space="preserve"> allerdings</w:t>
      </w:r>
      <w:r w:rsidRPr="00866273">
        <w:rPr>
          <w:rFonts w:eastAsiaTheme="minorHAnsi"/>
          <w:sz w:val="22"/>
          <w:szCs w:val="22"/>
          <w:lang w:val="de-DE" w:eastAsia="en-US"/>
        </w:rPr>
        <w:t xml:space="preserve"> immer noch ein Anziehungspunkt für Touristen.</w:t>
      </w:r>
    </w:p>
    <w:p w14:paraId="37C17C2F" w14:textId="3D7496D9" w:rsidR="007D2ACE" w:rsidRPr="007D2ACE" w:rsidRDefault="006C65BC" w:rsidP="007D2ACE">
      <w:pPr>
        <w:rPr>
          <w:rFonts w:eastAsiaTheme="minorHAnsi"/>
          <w:sz w:val="22"/>
          <w:szCs w:val="22"/>
          <w:lang w:val="de-DE" w:eastAsia="en-US"/>
        </w:rPr>
      </w:pPr>
      <w:r w:rsidRPr="007D2ACE">
        <w:rPr>
          <w:rFonts w:eastAsiaTheme="minorHAnsi"/>
          <w:sz w:val="22"/>
          <w:szCs w:val="22"/>
          <w:lang w:val="de-DE" w:eastAsia="en-US"/>
        </w:rPr>
        <w:t>Nach der Besichtigung des Schiffshebewerks</w:t>
      </w:r>
      <w:r w:rsidR="007D2ACE" w:rsidRPr="007D2ACE">
        <w:rPr>
          <w:rFonts w:eastAsiaTheme="minorHAnsi"/>
          <w:sz w:val="22"/>
          <w:szCs w:val="22"/>
          <w:lang w:val="de-DE" w:eastAsia="en-US"/>
        </w:rPr>
        <w:t xml:space="preserve"> </w:t>
      </w:r>
      <w:r w:rsidR="00BF614D" w:rsidRPr="00D51E97">
        <w:rPr>
          <w:rFonts w:eastAsiaTheme="minorHAnsi"/>
          <w:sz w:val="22"/>
          <w:szCs w:val="22"/>
          <w:lang w:val="de-DE" w:eastAsia="en-US"/>
        </w:rPr>
        <w:t xml:space="preserve">müssen wir </w:t>
      </w:r>
      <w:r w:rsidR="00D51E97">
        <w:rPr>
          <w:rFonts w:eastAsiaTheme="minorHAnsi"/>
          <w:sz w:val="22"/>
          <w:szCs w:val="22"/>
          <w:lang w:val="de-DE" w:eastAsia="en-US"/>
        </w:rPr>
        <w:t xml:space="preserve">es </w:t>
      </w:r>
      <w:r w:rsidR="005D24B3">
        <w:rPr>
          <w:rFonts w:eastAsiaTheme="minorHAnsi"/>
          <w:sz w:val="22"/>
          <w:szCs w:val="22"/>
          <w:lang w:val="de-DE" w:eastAsia="en-US"/>
        </w:rPr>
        <w:t>bis zu</w:t>
      </w:r>
      <w:r w:rsidR="002162EB">
        <w:rPr>
          <w:rFonts w:eastAsiaTheme="minorHAnsi"/>
          <w:sz w:val="22"/>
          <w:szCs w:val="22"/>
          <w:lang w:val="de-DE" w:eastAsia="en-US"/>
        </w:rPr>
        <w:t>m</w:t>
      </w:r>
      <w:r w:rsidR="005D24B3">
        <w:rPr>
          <w:rFonts w:eastAsiaTheme="minorHAnsi"/>
          <w:sz w:val="22"/>
          <w:szCs w:val="22"/>
          <w:lang w:val="de-DE" w:eastAsia="en-US"/>
        </w:rPr>
        <w:t xml:space="preserve"> </w:t>
      </w:r>
      <w:r w:rsidR="005D24B3" w:rsidRPr="00D51E97">
        <w:rPr>
          <w:rFonts w:eastAsiaTheme="minorHAnsi"/>
          <w:sz w:val="22"/>
          <w:szCs w:val="22"/>
          <w:lang w:val="de-DE" w:eastAsia="en-US"/>
        </w:rPr>
        <w:t>30</w:t>
      </w:r>
      <w:r w:rsidR="00BF614D" w:rsidRPr="00D51E97">
        <w:rPr>
          <w:rFonts w:eastAsiaTheme="minorHAnsi"/>
          <w:sz w:val="22"/>
          <w:szCs w:val="22"/>
          <w:lang w:val="de-DE" w:eastAsia="en-US"/>
        </w:rPr>
        <w:t xml:space="preserve"> Kilometer entfernte</w:t>
      </w:r>
      <w:r w:rsidR="005D24B3">
        <w:rPr>
          <w:rFonts w:eastAsiaTheme="minorHAnsi"/>
          <w:sz w:val="22"/>
          <w:szCs w:val="22"/>
          <w:lang w:val="de-DE" w:eastAsia="en-US"/>
        </w:rPr>
        <w:t>n</w:t>
      </w:r>
      <w:r w:rsidR="00BF614D" w:rsidRPr="00D51E97">
        <w:rPr>
          <w:rFonts w:eastAsiaTheme="minorHAnsi"/>
          <w:sz w:val="22"/>
          <w:szCs w:val="22"/>
          <w:lang w:val="de-DE" w:eastAsia="en-US"/>
        </w:rPr>
        <w:t xml:space="preserve"> </w:t>
      </w:r>
      <w:r w:rsidR="002162EB">
        <w:rPr>
          <w:rFonts w:eastAsiaTheme="minorHAnsi"/>
          <w:sz w:val="22"/>
          <w:szCs w:val="22"/>
          <w:lang w:val="de-DE" w:eastAsia="en-US"/>
        </w:rPr>
        <w:t xml:space="preserve">kleinen Dorf </w:t>
      </w:r>
      <w:proofErr w:type="spellStart"/>
      <w:r w:rsidR="00BF614D" w:rsidRPr="00D51E97">
        <w:rPr>
          <w:rFonts w:eastAsiaTheme="minorHAnsi"/>
          <w:sz w:val="22"/>
          <w:szCs w:val="22"/>
          <w:lang w:val="de-DE" w:eastAsia="en-US"/>
        </w:rPr>
        <w:t>Dobberzin</w:t>
      </w:r>
      <w:proofErr w:type="spellEnd"/>
      <w:r w:rsidR="00BF614D" w:rsidRPr="00D51E97">
        <w:rPr>
          <w:rFonts w:eastAsiaTheme="minorHAnsi"/>
          <w:sz w:val="22"/>
          <w:szCs w:val="22"/>
          <w:lang w:val="de-DE" w:eastAsia="en-US"/>
        </w:rPr>
        <w:t xml:space="preserve"> </w:t>
      </w:r>
      <w:r w:rsidR="005D3F8D">
        <w:rPr>
          <w:rFonts w:eastAsiaTheme="minorHAnsi"/>
          <w:sz w:val="22"/>
          <w:szCs w:val="22"/>
          <w:lang w:val="de-DE" w:eastAsia="en-US"/>
        </w:rPr>
        <w:t>schaffen</w:t>
      </w:r>
      <w:r w:rsidR="00BF614D" w:rsidRPr="00D51E97">
        <w:rPr>
          <w:rFonts w:eastAsiaTheme="minorHAnsi"/>
          <w:sz w:val="22"/>
          <w:szCs w:val="22"/>
          <w:lang w:val="de-DE" w:eastAsia="en-US"/>
        </w:rPr>
        <w:t>, das 4 km nordöstlich von Angermünde liegt</w:t>
      </w:r>
      <w:r w:rsidR="007D2ACE" w:rsidRPr="00D51E97">
        <w:rPr>
          <w:rFonts w:eastAsiaTheme="minorHAnsi"/>
          <w:sz w:val="22"/>
          <w:szCs w:val="22"/>
          <w:lang w:val="de-DE" w:eastAsia="en-US"/>
        </w:rPr>
        <w:t>.</w:t>
      </w:r>
      <w:r w:rsidR="007D2ACE" w:rsidRPr="007D2ACE">
        <w:rPr>
          <w:rFonts w:eastAsiaTheme="minorHAnsi"/>
          <w:sz w:val="22"/>
          <w:szCs w:val="22"/>
          <w:lang w:val="de-DE" w:eastAsia="en-US"/>
        </w:rPr>
        <w:t xml:space="preserve"> Wir beginnen unsere Route am Ufer des </w:t>
      </w:r>
      <w:proofErr w:type="spellStart"/>
      <w:r w:rsidR="007D2ACE" w:rsidRPr="007D2ACE">
        <w:rPr>
          <w:rFonts w:eastAsiaTheme="minorHAnsi"/>
          <w:sz w:val="22"/>
          <w:szCs w:val="22"/>
          <w:lang w:val="de-DE" w:eastAsia="en-US"/>
        </w:rPr>
        <w:t>Mündesees</w:t>
      </w:r>
      <w:proofErr w:type="spellEnd"/>
      <w:r w:rsidR="007D2ACE" w:rsidRPr="007D2ACE">
        <w:rPr>
          <w:rFonts w:eastAsiaTheme="minorHAnsi"/>
          <w:sz w:val="22"/>
          <w:szCs w:val="22"/>
          <w:lang w:val="de-DE" w:eastAsia="en-US"/>
        </w:rPr>
        <w:t xml:space="preserve">. Dann geht es durch Orte wie </w:t>
      </w:r>
      <w:proofErr w:type="spellStart"/>
      <w:r w:rsidR="007D2ACE" w:rsidRPr="007D2ACE">
        <w:rPr>
          <w:rFonts w:eastAsiaTheme="minorHAnsi"/>
          <w:sz w:val="22"/>
          <w:szCs w:val="22"/>
          <w:lang w:val="de-DE" w:eastAsia="en-US"/>
        </w:rPr>
        <w:t>Mürow</w:t>
      </w:r>
      <w:proofErr w:type="spellEnd"/>
      <w:r w:rsidR="007D2ACE" w:rsidRPr="007D2ACE">
        <w:rPr>
          <w:rFonts w:eastAsiaTheme="minorHAnsi"/>
          <w:sz w:val="22"/>
          <w:szCs w:val="22"/>
          <w:lang w:val="de-DE" w:eastAsia="en-US"/>
        </w:rPr>
        <w:t xml:space="preserve"> und Pinnow, </w:t>
      </w:r>
      <w:r w:rsidR="0003218B" w:rsidRPr="0003218B">
        <w:rPr>
          <w:rFonts w:eastAsiaTheme="minorHAnsi"/>
          <w:sz w:val="22"/>
          <w:szCs w:val="22"/>
          <w:lang w:val="de-DE" w:eastAsia="en-US"/>
        </w:rPr>
        <w:t>von wo aus</w:t>
      </w:r>
      <w:r w:rsidR="0003218B">
        <w:rPr>
          <w:rFonts w:eastAsiaTheme="minorHAnsi"/>
          <w:sz w:val="22"/>
          <w:szCs w:val="22"/>
          <w:lang w:val="de-DE" w:eastAsia="en-US"/>
        </w:rPr>
        <w:t xml:space="preserve"> </w:t>
      </w:r>
      <w:r w:rsidR="007D2ACE" w:rsidRPr="007D2ACE">
        <w:rPr>
          <w:rFonts w:eastAsiaTheme="minorHAnsi"/>
          <w:sz w:val="22"/>
          <w:szCs w:val="22"/>
          <w:lang w:val="de-DE" w:eastAsia="en-US"/>
        </w:rPr>
        <w:t xml:space="preserve">wir in Richtung </w:t>
      </w:r>
      <w:proofErr w:type="spellStart"/>
      <w:r w:rsidR="007D2ACE" w:rsidRPr="007D2ACE">
        <w:rPr>
          <w:rFonts w:eastAsiaTheme="minorHAnsi"/>
          <w:sz w:val="22"/>
          <w:szCs w:val="22"/>
          <w:lang w:val="de-DE" w:eastAsia="en-US"/>
        </w:rPr>
        <w:t>Niederlandin</w:t>
      </w:r>
      <w:proofErr w:type="spellEnd"/>
      <w:r w:rsidR="007D2ACE" w:rsidRPr="007D2ACE">
        <w:rPr>
          <w:rFonts w:eastAsiaTheme="minorHAnsi"/>
          <w:sz w:val="22"/>
          <w:szCs w:val="22"/>
          <w:lang w:val="de-DE" w:eastAsia="en-US"/>
        </w:rPr>
        <w:t xml:space="preserve"> fahren. Die Straße führt direkt am Naturschutzgebiet </w:t>
      </w:r>
      <w:proofErr w:type="spellStart"/>
      <w:r w:rsidR="007D2ACE" w:rsidRPr="007D2ACE">
        <w:rPr>
          <w:rFonts w:eastAsiaTheme="minorHAnsi"/>
          <w:sz w:val="22"/>
          <w:szCs w:val="22"/>
          <w:lang w:val="de-DE" w:eastAsia="en-US"/>
        </w:rPr>
        <w:t>Landiner</w:t>
      </w:r>
      <w:proofErr w:type="spellEnd"/>
      <w:r w:rsidR="007D2ACE" w:rsidRPr="007D2ACE">
        <w:rPr>
          <w:rFonts w:eastAsiaTheme="minorHAnsi"/>
          <w:sz w:val="22"/>
          <w:szCs w:val="22"/>
          <w:lang w:val="de-DE" w:eastAsia="en-US"/>
        </w:rPr>
        <w:t xml:space="preserve"> Haussee vorbei.</w:t>
      </w:r>
    </w:p>
    <w:p w14:paraId="14C5DC29" w14:textId="589B43D9" w:rsidR="007D2ACE" w:rsidRPr="007D2ACE" w:rsidRDefault="007D2ACE" w:rsidP="007D2ACE">
      <w:pPr>
        <w:rPr>
          <w:rFonts w:eastAsiaTheme="minorHAnsi"/>
          <w:sz w:val="22"/>
          <w:szCs w:val="22"/>
          <w:lang w:val="de-DE" w:eastAsia="en-US"/>
        </w:rPr>
      </w:pPr>
      <w:r w:rsidRPr="007D2ACE">
        <w:rPr>
          <w:rFonts w:eastAsiaTheme="minorHAnsi"/>
          <w:sz w:val="22"/>
          <w:szCs w:val="22"/>
          <w:lang w:val="de-DE" w:eastAsia="en-US"/>
        </w:rPr>
        <w:t xml:space="preserve">Wir fahren </w:t>
      </w:r>
      <w:r w:rsidR="003F0603">
        <w:rPr>
          <w:rFonts w:eastAsiaTheme="minorHAnsi"/>
          <w:sz w:val="22"/>
          <w:szCs w:val="22"/>
          <w:lang w:val="de-DE" w:eastAsia="en-US"/>
        </w:rPr>
        <w:t>dann nach</w:t>
      </w:r>
      <w:r w:rsidRPr="007D2ACE">
        <w:rPr>
          <w:rFonts w:eastAsiaTheme="minorHAnsi"/>
          <w:sz w:val="22"/>
          <w:szCs w:val="22"/>
          <w:lang w:val="de-DE" w:eastAsia="en-US"/>
        </w:rPr>
        <w:t xml:space="preserve"> Penkun, wo wir die Burg besichtigen, die erstmals im 12. Jahrhundert erwähnt wurde. Im Laufe der Jahrhunderte wurde die Burg mehrfach umgebaut, </w:t>
      </w:r>
      <w:r w:rsidR="00A53D61">
        <w:rPr>
          <w:rFonts w:eastAsiaTheme="minorHAnsi"/>
          <w:sz w:val="22"/>
          <w:szCs w:val="22"/>
          <w:lang w:val="de-DE" w:eastAsia="en-US"/>
        </w:rPr>
        <w:t xml:space="preserve">u.a. </w:t>
      </w:r>
      <w:r w:rsidRPr="007D2ACE">
        <w:rPr>
          <w:rFonts w:eastAsiaTheme="minorHAnsi"/>
          <w:sz w:val="22"/>
          <w:szCs w:val="22"/>
          <w:lang w:val="de-DE" w:eastAsia="en-US"/>
        </w:rPr>
        <w:t xml:space="preserve">nach der Zerstörung im Dreißigjährigen Krieg. Sie diente als Wohnhaus und beherbergte nach 1945 eine Schule. Heute ist das Schloss eine Touristenattraktion mit teilweise zugänglichen Innenräumen und dem umliegenden </w:t>
      </w:r>
      <w:proofErr w:type="spellStart"/>
      <w:r w:rsidRPr="007D2ACE">
        <w:rPr>
          <w:rFonts w:eastAsiaTheme="minorHAnsi"/>
          <w:sz w:val="22"/>
          <w:szCs w:val="22"/>
          <w:lang w:val="de-DE" w:eastAsia="en-US"/>
        </w:rPr>
        <w:t>Schloßsee</w:t>
      </w:r>
      <w:proofErr w:type="spellEnd"/>
      <w:r w:rsidRPr="007D2ACE">
        <w:rPr>
          <w:rFonts w:eastAsiaTheme="minorHAnsi"/>
          <w:sz w:val="22"/>
          <w:szCs w:val="22"/>
          <w:lang w:val="de-DE" w:eastAsia="en-US"/>
        </w:rPr>
        <w:t xml:space="preserve"> und </w:t>
      </w:r>
      <w:proofErr w:type="spellStart"/>
      <w:r w:rsidRPr="007D2ACE">
        <w:rPr>
          <w:rFonts w:eastAsiaTheme="minorHAnsi"/>
          <w:sz w:val="22"/>
          <w:szCs w:val="22"/>
          <w:lang w:val="de-DE" w:eastAsia="en-US"/>
        </w:rPr>
        <w:t>Lankesee</w:t>
      </w:r>
      <w:proofErr w:type="spellEnd"/>
      <w:r w:rsidRPr="007D2ACE">
        <w:rPr>
          <w:rFonts w:eastAsiaTheme="minorHAnsi"/>
          <w:sz w:val="22"/>
          <w:szCs w:val="22"/>
          <w:lang w:val="de-DE" w:eastAsia="en-US"/>
        </w:rPr>
        <w:t>.</w:t>
      </w:r>
    </w:p>
    <w:p w14:paraId="059BD682" w14:textId="0A667A6E" w:rsidR="007D2ACE" w:rsidRPr="001574BE" w:rsidRDefault="007D2ACE" w:rsidP="007D2ACE">
      <w:pPr>
        <w:rPr>
          <w:rFonts w:eastAsiaTheme="minorHAnsi"/>
          <w:b/>
          <w:bCs/>
          <w:sz w:val="22"/>
          <w:szCs w:val="22"/>
          <w:highlight w:val="yellow"/>
          <w:lang w:val="de-DE" w:eastAsia="en-US"/>
        </w:rPr>
      </w:pPr>
      <w:r w:rsidRPr="007D2ACE">
        <w:rPr>
          <w:rFonts w:eastAsiaTheme="minorHAnsi"/>
          <w:sz w:val="22"/>
          <w:szCs w:val="22"/>
          <w:lang w:val="de-DE" w:eastAsia="en-US"/>
        </w:rPr>
        <w:t xml:space="preserve">Weiter geht es durch die grüne Landschaft Mecklenburgs in Richtung Ladenthin. In </w:t>
      </w:r>
      <w:proofErr w:type="spellStart"/>
      <w:r w:rsidRPr="007D2ACE">
        <w:rPr>
          <w:rFonts w:eastAsiaTheme="minorHAnsi"/>
          <w:sz w:val="22"/>
          <w:szCs w:val="22"/>
          <w:lang w:val="de-DE" w:eastAsia="en-US"/>
        </w:rPr>
        <w:t>Barnislaw</w:t>
      </w:r>
      <w:proofErr w:type="spellEnd"/>
      <w:r w:rsidRPr="007D2ACE">
        <w:rPr>
          <w:rFonts w:eastAsiaTheme="minorHAnsi"/>
          <w:sz w:val="22"/>
          <w:szCs w:val="22"/>
          <w:lang w:val="de-DE" w:eastAsia="en-US"/>
        </w:rPr>
        <w:t xml:space="preserve"> überqueren wir die Grenze zu Polen und fahren dann in Richtung </w:t>
      </w:r>
      <w:proofErr w:type="spellStart"/>
      <w:r w:rsidRPr="007D2ACE">
        <w:rPr>
          <w:rFonts w:eastAsiaTheme="minorHAnsi"/>
          <w:sz w:val="22"/>
          <w:szCs w:val="22"/>
          <w:lang w:val="de-DE" w:eastAsia="en-US"/>
        </w:rPr>
        <w:t>Przeclaw</w:t>
      </w:r>
      <w:proofErr w:type="spellEnd"/>
      <w:r w:rsidRPr="007D2ACE">
        <w:rPr>
          <w:rFonts w:eastAsiaTheme="minorHAnsi"/>
          <w:sz w:val="22"/>
          <w:szCs w:val="22"/>
          <w:lang w:val="de-DE" w:eastAsia="en-US"/>
        </w:rPr>
        <w:t xml:space="preserve">. Über die </w:t>
      </w:r>
      <w:proofErr w:type="spellStart"/>
      <w:r w:rsidRPr="007D2ACE">
        <w:rPr>
          <w:rFonts w:eastAsiaTheme="minorHAnsi"/>
          <w:sz w:val="22"/>
          <w:szCs w:val="22"/>
          <w:lang w:val="de-DE" w:eastAsia="en-US"/>
        </w:rPr>
        <w:t>Cukrowa</w:t>
      </w:r>
      <w:proofErr w:type="spellEnd"/>
      <w:r w:rsidRPr="007D2ACE">
        <w:rPr>
          <w:rFonts w:eastAsiaTheme="minorHAnsi"/>
          <w:sz w:val="22"/>
          <w:szCs w:val="22"/>
          <w:lang w:val="de-DE" w:eastAsia="en-US"/>
        </w:rPr>
        <w:t xml:space="preserve">-Straße erreichen wir Stettin und fahren in Richtung Stadtzentrum. Auf dem Weg zu unserem Ziel, der Insel </w:t>
      </w:r>
      <w:proofErr w:type="spellStart"/>
      <w:r w:rsidRPr="007D2ACE">
        <w:rPr>
          <w:rFonts w:eastAsiaTheme="minorHAnsi"/>
          <w:sz w:val="22"/>
          <w:szCs w:val="22"/>
          <w:lang w:val="de-DE" w:eastAsia="en-US"/>
        </w:rPr>
        <w:t>Grodzka</w:t>
      </w:r>
      <w:proofErr w:type="spellEnd"/>
      <w:r w:rsidRPr="007D2ACE">
        <w:rPr>
          <w:rFonts w:eastAsiaTheme="minorHAnsi"/>
          <w:sz w:val="22"/>
          <w:szCs w:val="22"/>
          <w:lang w:val="de-DE" w:eastAsia="en-US"/>
        </w:rPr>
        <w:t>, fahren wir durch die malerische Altstadt. Dies ist der historische Teil der Stadt, der nach dem Zweiten Weltkrieg zu etwa 90 % zerstört wurde</w:t>
      </w:r>
      <w:r w:rsidR="00271CB4">
        <w:rPr>
          <w:rFonts w:eastAsiaTheme="minorHAnsi"/>
          <w:sz w:val="22"/>
          <w:szCs w:val="22"/>
          <w:lang w:val="de-DE" w:eastAsia="en-US"/>
        </w:rPr>
        <w:t>. Da können wir viele</w:t>
      </w:r>
      <w:r w:rsidRPr="007D2ACE">
        <w:rPr>
          <w:rFonts w:eastAsiaTheme="minorHAnsi"/>
          <w:sz w:val="22"/>
          <w:szCs w:val="22"/>
          <w:lang w:val="de-DE" w:eastAsia="en-US"/>
        </w:rPr>
        <w:t xml:space="preserve"> malerische, restaurierte Bürgerhäuser, enge Gassen </w:t>
      </w:r>
      <w:r w:rsidR="00271CB4" w:rsidRPr="007D2ACE">
        <w:rPr>
          <w:rFonts w:eastAsiaTheme="minorHAnsi"/>
          <w:sz w:val="22"/>
          <w:szCs w:val="22"/>
          <w:lang w:val="de-DE" w:eastAsia="en-US"/>
        </w:rPr>
        <w:t xml:space="preserve">und </w:t>
      </w:r>
      <w:r w:rsidR="00271CB4">
        <w:rPr>
          <w:rFonts w:eastAsiaTheme="minorHAnsi"/>
          <w:sz w:val="22"/>
          <w:szCs w:val="22"/>
          <w:lang w:val="de-DE" w:eastAsia="en-US"/>
        </w:rPr>
        <w:t xml:space="preserve">andere </w:t>
      </w:r>
      <w:r w:rsidR="00271CB4" w:rsidRPr="007D2ACE">
        <w:rPr>
          <w:rFonts w:eastAsiaTheme="minorHAnsi"/>
          <w:sz w:val="22"/>
          <w:szCs w:val="22"/>
          <w:lang w:val="de-DE" w:eastAsia="en-US"/>
        </w:rPr>
        <w:t>historische</w:t>
      </w:r>
      <w:r w:rsidR="00271CB4">
        <w:rPr>
          <w:rFonts w:eastAsiaTheme="minorHAnsi"/>
          <w:sz w:val="22"/>
          <w:szCs w:val="22"/>
          <w:lang w:val="de-DE" w:eastAsia="en-US"/>
        </w:rPr>
        <w:t xml:space="preserve"> </w:t>
      </w:r>
      <w:r w:rsidR="00271CB4" w:rsidRPr="007D2ACE">
        <w:rPr>
          <w:rFonts w:eastAsiaTheme="minorHAnsi"/>
          <w:sz w:val="22"/>
          <w:szCs w:val="22"/>
          <w:lang w:val="de-DE" w:eastAsia="en-US"/>
        </w:rPr>
        <w:t>Gebäude</w:t>
      </w:r>
      <w:r w:rsidRPr="007D2ACE">
        <w:rPr>
          <w:rFonts w:eastAsiaTheme="minorHAnsi"/>
          <w:sz w:val="22"/>
          <w:szCs w:val="22"/>
          <w:lang w:val="de-DE" w:eastAsia="en-US"/>
        </w:rPr>
        <w:t xml:space="preserve"> wie d</w:t>
      </w:r>
      <w:r w:rsidR="008B340D">
        <w:rPr>
          <w:rFonts w:eastAsiaTheme="minorHAnsi"/>
          <w:sz w:val="22"/>
          <w:szCs w:val="22"/>
          <w:lang w:val="de-DE" w:eastAsia="en-US"/>
        </w:rPr>
        <w:t>as</w:t>
      </w:r>
      <w:r w:rsidRPr="007D2ACE">
        <w:rPr>
          <w:rFonts w:eastAsiaTheme="minorHAnsi"/>
          <w:sz w:val="22"/>
          <w:szCs w:val="22"/>
          <w:lang w:val="de-DE" w:eastAsia="en-US"/>
        </w:rPr>
        <w:t xml:space="preserve"> Schloss der pommerschen Herzöge </w:t>
      </w:r>
      <w:r w:rsidRPr="008844CE">
        <w:rPr>
          <w:rFonts w:eastAsiaTheme="minorHAnsi"/>
          <w:sz w:val="22"/>
          <w:szCs w:val="22"/>
          <w:lang w:val="de-DE" w:eastAsia="en-US"/>
        </w:rPr>
        <w:t xml:space="preserve">und </w:t>
      </w:r>
      <w:r w:rsidR="001574BE" w:rsidRPr="008844CE">
        <w:rPr>
          <w:rFonts w:eastAsiaTheme="minorHAnsi"/>
          <w:sz w:val="22"/>
          <w:szCs w:val="22"/>
          <w:lang w:val="de-DE" w:eastAsia="en-US"/>
        </w:rPr>
        <w:t>Basilika</w:t>
      </w:r>
      <w:r w:rsidR="008C15B2">
        <w:rPr>
          <w:rFonts w:eastAsiaTheme="minorHAnsi"/>
          <w:sz w:val="22"/>
          <w:szCs w:val="22"/>
          <w:lang w:val="de-DE" w:eastAsia="en-US"/>
        </w:rPr>
        <w:t xml:space="preserve"> und </w:t>
      </w:r>
      <w:r w:rsidR="001574BE" w:rsidRPr="008844CE">
        <w:rPr>
          <w:rFonts w:eastAsiaTheme="minorHAnsi"/>
          <w:sz w:val="22"/>
          <w:szCs w:val="22"/>
          <w:lang w:val="de-DE" w:eastAsia="en-US"/>
        </w:rPr>
        <w:t>Erzkathedrale St. Jakob</w:t>
      </w:r>
      <w:r w:rsidR="008C15B2">
        <w:rPr>
          <w:rFonts w:eastAsiaTheme="minorHAnsi"/>
          <w:sz w:val="22"/>
          <w:szCs w:val="22"/>
          <w:lang w:val="de-DE" w:eastAsia="en-US"/>
        </w:rPr>
        <w:t>us</w:t>
      </w:r>
      <w:r w:rsidR="001574BE">
        <w:rPr>
          <w:rFonts w:eastAsiaTheme="minorHAnsi"/>
          <w:b/>
          <w:bCs/>
          <w:sz w:val="22"/>
          <w:szCs w:val="22"/>
          <w:lang w:val="de-DE" w:eastAsia="en-US"/>
        </w:rPr>
        <w:t xml:space="preserve"> </w:t>
      </w:r>
      <w:r w:rsidR="008844CE">
        <w:rPr>
          <w:rFonts w:eastAsiaTheme="minorHAnsi"/>
          <w:sz w:val="22"/>
          <w:szCs w:val="22"/>
          <w:lang w:val="de-DE" w:eastAsia="en-US"/>
        </w:rPr>
        <w:t>b</w:t>
      </w:r>
      <w:r w:rsidR="008B340D">
        <w:rPr>
          <w:rFonts w:eastAsiaTheme="minorHAnsi"/>
          <w:sz w:val="22"/>
          <w:szCs w:val="22"/>
          <w:lang w:val="de-DE" w:eastAsia="en-US"/>
        </w:rPr>
        <w:t xml:space="preserve">ewundern. </w:t>
      </w:r>
      <w:r w:rsidRPr="007D2ACE">
        <w:rPr>
          <w:rFonts w:eastAsiaTheme="minorHAnsi"/>
          <w:sz w:val="22"/>
          <w:szCs w:val="22"/>
          <w:lang w:val="de-DE" w:eastAsia="en-US"/>
        </w:rPr>
        <w:t xml:space="preserve">Es ist ein stimmungsvolles </w:t>
      </w:r>
      <w:r w:rsidR="00EC7A71" w:rsidRPr="007D2ACE">
        <w:rPr>
          <w:rFonts w:eastAsiaTheme="minorHAnsi"/>
          <w:sz w:val="22"/>
          <w:szCs w:val="22"/>
          <w:lang w:val="de-DE" w:eastAsia="en-US"/>
        </w:rPr>
        <w:t>Viertel,</w:t>
      </w:r>
      <w:r w:rsidR="00F472E9" w:rsidRPr="00F472E9">
        <w:rPr>
          <w:lang w:val="de-DE"/>
        </w:rPr>
        <w:t xml:space="preserve"> </w:t>
      </w:r>
      <w:r w:rsidR="00F472E9" w:rsidRPr="00F472E9">
        <w:rPr>
          <w:rFonts w:eastAsiaTheme="minorHAnsi"/>
          <w:sz w:val="22"/>
          <w:szCs w:val="22"/>
          <w:lang w:val="de-DE" w:eastAsia="en-US"/>
        </w:rPr>
        <w:t xml:space="preserve">in </w:t>
      </w:r>
      <w:r w:rsidR="008C15B2" w:rsidRPr="00F472E9">
        <w:rPr>
          <w:rFonts w:eastAsiaTheme="minorHAnsi"/>
          <w:sz w:val="22"/>
          <w:szCs w:val="22"/>
          <w:lang w:val="de-DE" w:eastAsia="en-US"/>
        </w:rPr>
        <w:t xml:space="preserve">dem </w:t>
      </w:r>
      <w:r w:rsidR="008C15B2">
        <w:rPr>
          <w:rFonts w:eastAsiaTheme="minorHAnsi"/>
          <w:sz w:val="22"/>
          <w:szCs w:val="22"/>
          <w:lang w:val="de-DE" w:eastAsia="en-US"/>
        </w:rPr>
        <w:t>Moderne</w:t>
      </w:r>
      <w:r w:rsidR="00F472E9" w:rsidRPr="00F472E9">
        <w:rPr>
          <w:rFonts w:eastAsiaTheme="minorHAnsi"/>
          <w:sz w:val="22"/>
          <w:szCs w:val="22"/>
          <w:lang w:val="de-DE" w:eastAsia="en-US"/>
        </w:rPr>
        <w:t xml:space="preserve"> auf Geschichte trifft.</w:t>
      </w:r>
    </w:p>
    <w:p w14:paraId="4680E2E3" w14:textId="32156870" w:rsidR="007D2ACE" w:rsidRPr="007D2ACE" w:rsidRDefault="007D2ACE" w:rsidP="007D2ACE">
      <w:pPr>
        <w:rPr>
          <w:rFonts w:eastAsiaTheme="minorHAnsi"/>
          <w:sz w:val="22"/>
          <w:szCs w:val="22"/>
          <w:lang w:val="de-DE" w:eastAsia="en-US"/>
        </w:rPr>
      </w:pPr>
      <w:r w:rsidRPr="007D2ACE">
        <w:rPr>
          <w:rFonts w:eastAsiaTheme="minorHAnsi"/>
          <w:sz w:val="22"/>
          <w:szCs w:val="22"/>
          <w:lang w:val="de-DE" w:eastAsia="en-US"/>
        </w:rPr>
        <w:t>Auf die andere Seite der Oder gelangt man über die Lange Sobieski-Brücke. Sie war die erste Holzbrücke der Stadt</w:t>
      </w:r>
      <w:r w:rsidR="00817B0A">
        <w:rPr>
          <w:rFonts w:eastAsiaTheme="minorHAnsi"/>
          <w:sz w:val="22"/>
          <w:szCs w:val="22"/>
          <w:lang w:val="de-DE" w:eastAsia="en-US"/>
        </w:rPr>
        <w:t>, die</w:t>
      </w:r>
      <w:r w:rsidRPr="007D2ACE">
        <w:rPr>
          <w:rFonts w:eastAsiaTheme="minorHAnsi"/>
          <w:sz w:val="22"/>
          <w:szCs w:val="22"/>
          <w:lang w:val="de-DE" w:eastAsia="en-US"/>
        </w:rPr>
        <w:t xml:space="preserve"> 1283 als Ersatz für eine Fähre erbaut</w:t>
      </w:r>
      <w:r w:rsidR="00817B0A">
        <w:rPr>
          <w:rFonts w:eastAsiaTheme="minorHAnsi"/>
          <w:sz w:val="22"/>
          <w:szCs w:val="22"/>
          <w:lang w:val="de-DE" w:eastAsia="en-US"/>
        </w:rPr>
        <w:t xml:space="preserve"> wurde. </w:t>
      </w:r>
      <w:r w:rsidRPr="007D2ACE">
        <w:rPr>
          <w:rFonts w:eastAsiaTheme="minorHAnsi"/>
          <w:sz w:val="22"/>
          <w:szCs w:val="22"/>
          <w:lang w:val="de-DE" w:eastAsia="en-US"/>
        </w:rPr>
        <w:t xml:space="preserve">Im Jahr 1903 wurde die Zugbrücke der Hanse in Betrieb genommen, die 1945 von der sich zurückziehenden deutschen Armee zerstört wurde. Nach dem Krieg wurde 1947 eine Fußgängerbrücke auf ihren Pfeilern errichtet, und 1959 wurde die Brücke nach einem Entwurf von Henryk </w:t>
      </w:r>
      <w:proofErr w:type="spellStart"/>
      <w:r w:rsidRPr="007D2ACE">
        <w:rPr>
          <w:rFonts w:eastAsiaTheme="minorHAnsi"/>
          <w:sz w:val="22"/>
          <w:szCs w:val="22"/>
          <w:lang w:val="de-DE" w:eastAsia="en-US"/>
        </w:rPr>
        <w:t>Żółtawski</w:t>
      </w:r>
      <w:proofErr w:type="spellEnd"/>
      <w:r w:rsidRPr="007D2ACE">
        <w:rPr>
          <w:rFonts w:eastAsiaTheme="minorHAnsi"/>
          <w:sz w:val="22"/>
          <w:szCs w:val="22"/>
          <w:lang w:val="de-DE" w:eastAsia="en-US"/>
        </w:rPr>
        <w:t xml:space="preserve"> wieder aufgebaut. Bis zum Jahr 2000 war sie eine Zugbrücke, dann wurde sie während der Renovierung dauerhaft zusammengeschweißt.</w:t>
      </w:r>
    </w:p>
    <w:p w14:paraId="67BA282F" w14:textId="0AD41A6D" w:rsidR="00BF77ED" w:rsidRDefault="007D2ACE" w:rsidP="007D2ACE">
      <w:pPr>
        <w:rPr>
          <w:rFonts w:eastAsiaTheme="minorHAnsi"/>
          <w:sz w:val="22"/>
          <w:szCs w:val="22"/>
          <w:lang w:val="de-DE" w:eastAsia="en-US"/>
        </w:rPr>
      </w:pPr>
      <w:r w:rsidRPr="007D2ACE">
        <w:rPr>
          <w:rFonts w:eastAsiaTheme="minorHAnsi"/>
          <w:sz w:val="22"/>
          <w:szCs w:val="22"/>
          <w:lang w:val="de-DE" w:eastAsia="en-US"/>
        </w:rPr>
        <w:t xml:space="preserve">Wenn man am </w:t>
      </w:r>
      <w:proofErr w:type="spellStart"/>
      <w:r w:rsidRPr="007D2ACE">
        <w:rPr>
          <w:rFonts w:eastAsiaTheme="minorHAnsi"/>
          <w:sz w:val="22"/>
          <w:szCs w:val="22"/>
          <w:lang w:val="de-DE" w:eastAsia="en-US"/>
        </w:rPr>
        <w:t>Portowców</w:t>
      </w:r>
      <w:proofErr w:type="spellEnd"/>
      <w:r w:rsidR="009F6580">
        <w:rPr>
          <w:rFonts w:eastAsiaTheme="minorHAnsi"/>
          <w:sz w:val="22"/>
          <w:szCs w:val="22"/>
          <w:lang w:val="de-DE" w:eastAsia="en-US"/>
        </w:rPr>
        <w:t>-</w:t>
      </w:r>
      <w:r w:rsidR="009F6580" w:rsidRPr="009F6580">
        <w:rPr>
          <w:rFonts w:ascii="Arial" w:hAnsi="Arial" w:cs="Arial"/>
          <w:color w:val="4D5156"/>
          <w:sz w:val="21"/>
          <w:szCs w:val="21"/>
          <w:shd w:val="clear" w:color="auto" w:fill="FFFFFF"/>
          <w:lang w:val="de-DE"/>
        </w:rPr>
        <w:t xml:space="preserve"> </w:t>
      </w:r>
      <w:r w:rsidR="009F6580" w:rsidRPr="009F6580">
        <w:rPr>
          <w:rFonts w:eastAsiaTheme="minorHAnsi"/>
          <w:sz w:val="22"/>
          <w:szCs w:val="22"/>
          <w:lang w:val="de-DE" w:eastAsia="en-US"/>
        </w:rPr>
        <w:t xml:space="preserve">Kreisverkehrsplatz </w:t>
      </w:r>
      <w:r w:rsidRPr="007D2ACE">
        <w:rPr>
          <w:rFonts w:eastAsiaTheme="minorHAnsi"/>
          <w:sz w:val="22"/>
          <w:szCs w:val="22"/>
          <w:lang w:val="de-DE" w:eastAsia="en-US"/>
        </w:rPr>
        <w:t xml:space="preserve">vorbeifährt, sollte man sich die evangelisch-augsburgische Dreifaltigkeitskirche ansehen, die älteste und größte evangelische Kirche in Polen. Die Dreifaltigkeitskirche in Stettin befindet sich seit 1954 im Besitz der Evangelisch-Augsburgischen Kirchengemeinde, ihre Geschichte reicht jedoch bis ins Mittelalter zurück. Sie wurde 1308 als St.-Gertrud-Kirche erbaut und diente ursprünglich den Kaufleuten und Handwerkern des Stadtteils </w:t>
      </w:r>
      <w:proofErr w:type="spellStart"/>
      <w:r w:rsidRPr="000C4E38">
        <w:rPr>
          <w:rFonts w:eastAsiaTheme="minorHAnsi"/>
          <w:sz w:val="22"/>
          <w:szCs w:val="22"/>
          <w:lang w:val="de-DE" w:eastAsia="en-US"/>
        </w:rPr>
        <w:t>Łasztownia</w:t>
      </w:r>
      <w:proofErr w:type="spellEnd"/>
      <w:r w:rsidR="000A16D8">
        <w:rPr>
          <w:rFonts w:eastAsiaTheme="minorHAnsi"/>
          <w:sz w:val="22"/>
          <w:szCs w:val="22"/>
          <w:lang w:val="de-DE" w:eastAsia="en-US"/>
        </w:rPr>
        <w:t xml:space="preserve"> (Lastadie)</w:t>
      </w:r>
      <w:r w:rsidRPr="000C4E38">
        <w:rPr>
          <w:rFonts w:eastAsiaTheme="minorHAnsi"/>
          <w:sz w:val="22"/>
          <w:szCs w:val="22"/>
          <w:lang w:val="de-DE" w:eastAsia="en-US"/>
        </w:rPr>
        <w:t>.</w:t>
      </w:r>
    </w:p>
    <w:p w14:paraId="10131A87" w14:textId="7DDA0370" w:rsidR="007D2ACE" w:rsidRPr="007D2ACE" w:rsidRDefault="007D2ACE" w:rsidP="007D2ACE">
      <w:pPr>
        <w:rPr>
          <w:rFonts w:eastAsiaTheme="minorHAnsi"/>
          <w:sz w:val="22"/>
          <w:szCs w:val="22"/>
          <w:lang w:val="de-DE" w:eastAsia="en-US"/>
        </w:rPr>
      </w:pPr>
      <w:r w:rsidRPr="007D2ACE">
        <w:rPr>
          <w:rFonts w:eastAsiaTheme="minorHAnsi"/>
          <w:sz w:val="22"/>
          <w:szCs w:val="22"/>
          <w:lang w:val="de-DE" w:eastAsia="en-US"/>
        </w:rPr>
        <w:t xml:space="preserve">Wir beenden unseren Rundgang auf der malerischen </w:t>
      </w:r>
      <w:proofErr w:type="spellStart"/>
      <w:r w:rsidRPr="007D2ACE">
        <w:rPr>
          <w:rFonts w:eastAsiaTheme="minorHAnsi"/>
          <w:sz w:val="22"/>
          <w:szCs w:val="22"/>
          <w:lang w:val="de-DE" w:eastAsia="en-US"/>
        </w:rPr>
        <w:t>Grodzka</w:t>
      </w:r>
      <w:proofErr w:type="spellEnd"/>
      <w:r w:rsidRPr="007D2ACE">
        <w:rPr>
          <w:rFonts w:eastAsiaTheme="minorHAnsi"/>
          <w:sz w:val="22"/>
          <w:szCs w:val="22"/>
          <w:lang w:val="de-DE" w:eastAsia="en-US"/>
        </w:rPr>
        <w:t xml:space="preserve">-Insel, wo sich eine beliebte städtische Sommerzone befindet. Dies ist ein idealer Ort für Entspannung und aktive Erholung, der </w:t>
      </w:r>
      <w:r w:rsidRPr="007D2ACE">
        <w:rPr>
          <w:rFonts w:eastAsiaTheme="minorHAnsi"/>
          <w:sz w:val="22"/>
          <w:szCs w:val="22"/>
          <w:lang w:val="de-DE" w:eastAsia="en-US"/>
        </w:rPr>
        <w:lastRenderedPageBreak/>
        <w:t xml:space="preserve">einen Entspannungsbereich im Freien bietet. Wir können </w:t>
      </w:r>
      <w:r w:rsidR="00797477">
        <w:rPr>
          <w:rFonts w:eastAsiaTheme="minorHAnsi"/>
          <w:sz w:val="22"/>
          <w:szCs w:val="22"/>
          <w:lang w:val="de-DE" w:eastAsia="en-US"/>
        </w:rPr>
        <w:t xml:space="preserve">dort </w:t>
      </w:r>
      <w:r w:rsidRPr="007D2ACE">
        <w:rPr>
          <w:rFonts w:eastAsiaTheme="minorHAnsi"/>
          <w:sz w:val="22"/>
          <w:szCs w:val="22"/>
          <w:lang w:val="de-DE" w:eastAsia="en-US"/>
        </w:rPr>
        <w:t xml:space="preserve">Beachvolleyball spielen oder uns auf Liegestühlen ausruhen, während wir den Blick auf die Oder und das </w:t>
      </w:r>
      <w:proofErr w:type="spellStart"/>
      <w:r w:rsidRPr="007D2ACE">
        <w:rPr>
          <w:rFonts w:eastAsiaTheme="minorHAnsi"/>
          <w:sz w:val="22"/>
          <w:szCs w:val="22"/>
          <w:lang w:val="de-DE" w:eastAsia="en-US"/>
        </w:rPr>
        <w:t>Chrobry</w:t>
      </w:r>
      <w:proofErr w:type="spellEnd"/>
      <w:r w:rsidRPr="007D2ACE">
        <w:rPr>
          <w:rFonts w:eastAsiaTheme="minorHAnsi"/>
          <w:sz w:val="22"/>
          <w:szCs w:val="22"/>
          <w:lang w:val="de-DE" w:eastAsia="en-US"/>
        </w:rPr>
        <w:t xml:space="preserve">-Ufer </w:t>
      </w:r>
      <w:r w:rsidR="00316AE5">
        <w:rPr>
          <w:rFonts w:eastAsiaTheme="minorHAnsi"/>
          <w:sz w:val="22"/>
          <w:szCs w:val="22"/>
          <w:lang w:val="de-DE" w:eastAsia="en-US"/>
        </w:rPr>
        <w:t xml:space="preserve">(die </w:t>
      </w:r>
      <w:proofErr w:type="spellStart"/>
      <w:r w:rsidR="00316AE5">
        <w:rPr>
          <w:rFonts w:eastAsiaTheme="minorHAnsi"/>
          <w:sz w:val="22"/>
          <w:szCs w:val="22"/>
          <w:lang w:val="de-DE" w:eastAsia="en-US"/>
        </w:rPr>
        <w:t>Hakenterasse</w:t>
      </w:r>
      <w:proofErr w:type="spellEnd"/>
      <w:r w:rsidR="00316AE5">
        <w:rPr>
          <w:rFonts w:eastAsiaTheme="minorHAnsi"/>
          <w:sz w:val="22"/>
          <w:szCs w:val="22"/>
          <w:lang w:val="de-DE" w:eastAsia="en-US"/>
        </w:rPr>
        <w:t xml:space="preserve">) </w:t>
      </w:r>
      <w:r w:rsidRPr="007D2ACE">
        <w:rPr>
          <w:rFonts w:eastAsiaTheme="minorHAnsi"/>
          <w:sz w:val="22"/>
          <w:szCs w:val="22"/>
          <w:lang w:val="de-DE" w:eastAsia="en-US"/>
        </w:rPr>
        <w:t>genießen. Dies ist der perfekte Ort sowohl für aktive Erholungssuchende als auch für diejenigen, die einen Moment der Entspannung suchen.</w:t>
      </w:r>
    </w:p>
    <w:p w14:paraId="47ED708E" w14:textId="77777777" w:rsidR="007D2ACE" w:rsidRPr="007D2ACE" w:rsidRDefault="007D2ACE" w:rsidP="007D2ACE">
      <w:pPr>
        <w:rPr>
          <w:rFonts w:eastAsiaTheme="minorHAnsi"/>
          <w:sz w:val="22"/>
          <w:szCs w:val="22"/>
          <w:lang w:val="de-DE" w:eastAsia="en-US"/>
        </w:rPr>
      </w:pPr>
    </w:p>
    <w:p w14:paraId="7B03C44F" w14:textId="77777777" w:rsidR="007D2ACE" w:rsidRPr="007D2ACE" w:rsidRDefault="007D2ACE" w:rsidP="007D2ACE">
      <w:pPr>
        <w:rPr>
          <w:rFonts w:eastAsiaTheme="minorHAnsi"/>
          <w:sz w:val="22"/>
          <w:szCs w:val="22"/>
          <w:lang w:val="de-DE" w:eastAsia="en-US"/>
        </w:rPr>
      </w:pPr>
    </w:p>
    <w:p w14:paraId="2D2DF8F6" w14:textId="4DD9B37B" w:rsidR="006C65BC" w:rsidRPr="006C65BC" w:rsidRDefault="006C65BC" w:rsidP="006C65BC">
      <w:pPr>
        <w:rPr>
          <w:lang w:val="de-DE"/>
        </w:rPr>
      </w:pPr>
    </w:p>
    <w:sectPr w:rsidR="006C65BC" w:rsidRPr="006C65BC">
      <w:headerReference w:type="default" r:id="rId7"/>
      <w:footerReference w:type="even" r:id="rId8"/>
      <w:footerReference w:type="default" r:id="rId9"/>
      <w:footerReference w:type="first" r:id="rId10"/>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224EE18" w14:textId="77777777" w:rsidR="0043044C" w:rsidRDefault="0043044C" w:rsidP="006C65BC">
      <w:pPr>
        <w:spacing w:after="0" w:line="240" w:lineRule="auto"/>
      </w:pPr>
      <w:r>
        <w:separator/>
      </w:r>
    </w:p>
  </w:endnote>
  <w:endnote w:type="continuationSeparator" w:id="0">
    <w:p w14:paraId="474935C6" w14:textId="77777777" w:rsidR="0043044C" w:rsidRDefault="0043044C" w:rsidP="006C65B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DengXian Light">
    <w:altName w:val="等线 Light"/>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17BD714" w14:textId="6EDEE03A" w:rsidR="006C65BC" w:rsidRDefault="006C65BC">
    <w:pPr>
      <w:pStyle w:val="Footer"/>
    </w:pPr>
    <w:r>
      <w:rPr>
        <w:noProof/>
      </w:rPr>
      <mc:AlternateContent>
        <mc:Choice Requires="wps">
          <w:drawing>
            <wp:anchor distT="0" distB="0" distL="0" distR="0" simplePos="0" relativeHeight="251659264" behindDoc="0" locked="0" layoutInCell="1" allowOverlap="1" wp14:anchorId="774CF6F8" wp14:editId="2B022BB9">
              <wp:simplePos x="635" y="635"/>
              <wp:positionH relativeFrom="page">
                <wp:align>center</wp:align>
              </wp:positionH>
              <wp:positionV relativeFrom="page">
                <wp:align>bottom</wp:align>
              </wp:positionV>
              <wp:extent cx="1085850" cy="334010"/>
              <wp:effectExtent l="0" t="0" r="0" b="0"/>
              <wp:wrapNone/>
              <wp:docPr id="437008912" name="Text Box 2" descr="Classification: Confident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085850" cy="334010"/>
                      </a:xfrm>
                      <a:prstGeom prst="rect">
                        <a:avLst/>
                      </a:prstGeom>
                      <a:noFill/>
                      <a:ln>
                        <a:noFill/>
                      </a:ln>
                    </wps:spPr>
                    <wps:txbx>
                      <w:txbxContent>
                        <w:p w14:paraId="5F402AAA" w14:textId="3BB1B25F" w:rsidR="006C65BC" w:rsidRPr="006C65BC" w:rsidRDefault="006C65BC" w:rsidP="006C65BC">
                          <w:pPr>
                            <w:spacing w:after="0"/>
                            <w:rPr>
                              <w:rFonts w:ascii="Calibri" w:eastAsia="Calibri" w:hAnsi="Calibri" w:cs="Calibri"/>
                              <w:noProof/>
                              <w:color w:val="000000"/>
                              <w:sz w:val="16"/>
                              <w:szCs w:val="16"/>
                            </w:rPr>
                          </w:pPr>
                          <w:r w:rsidRPr="006C65BC">
                            <w:rPr>
                              <w:rFonts w:ascii="Calibri" w:eastAsia="Calibri" w:hAnsi="Calibri" w:cs="Calibri"/>
                              <w:noProof/>
                              <w:color w:val="000000"/>
                              <w:sz w:val="16"/>
                              <w:szCs w:val="16"/>
                            </w:rPr>
                            <w:t>Classification: Confidential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774CF6F8" id="_x0000_t202" coordsize="21600,21600" o:spt="202" path="m,l,21600r21600,l21600,xe">
              <v:stroke joinstyle="miter"/>
              <v:path gradientshapeok="t" o:connecttype="rect"/>
            </v:shapetype>
            <v:shape id="Text Box 2" o:spid="_x0000_s1026" type="#_x0000_t202" alt="Classification: Confidential" style="position:absolute;margin-left:0;margin-top:0;width:85.5pt;height:26.3pt;z-index:25165926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" filled="f" stroked="f">
              <v:textbox style="mso-fit-shape-to-text:t" inset="0,0,0,15pt">
                <w:txbxContent>
                  <w:p w14:paraId="5F402AAA" w14:textId="3BB1B25F" w:rsidR="006C65BC" w:rsidRPr="006C65BC" w:rsidRDefault="006C65BC" w:rsidP="006C65BC">
                    <w:pPr>
                      <w:spacing w:after="0"/>
                      <w:rPr>
                        <w:rFonts w:ascii="Calibri" w:eastAsia="Calibri" w:hAnsi="Calibri" w:cs="Calibri"/>
                        <w:noProof/>
                        <w:color w:val="000000"/>
                        <w:sz w:val="16"/>
                        <w:szCs w:val="16"/>
                      </w:rPr>
                    </w:pPr>
                    <w:r w:rsidRPr="006C65BC">
                      <w:rPr>
                        <w:rFonts w:ascii="Calibri" w:eastAsia="Calibri" w:hAnsi="Calibri" w:cs="Calibri"/>
                        <w:noProof/>
                        <w:color w:val="000000"/>
                        <w:sz w:val="16"/>
                        <w:szCs w:val="16"/>
                      </w:rPr>
                      <w:t>Classification: Confidential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584C097" w14:textId="7113BD14" w:rsidR="006C65BC" w:rsidRDefault="006C65BC">
    <w:pPr>
      <w:pStyle w:val="Footer"/>
    </w:pPr>
    <w:r>
      <w:rPr>
        <w:noProof/>
      </w:rPr>
      <mc:AlternateContent>
        <mc:Choice Requires="wps">
          <w:drawing>
            <wp:anchor distT="0" distB="0" distL="0" distR="0" simplePos="0" relativeHeight="251660288" behindDoc="0" locked="0" layoutInCell="1" allowOverlap="1" wp14:anchorId="637CA403" wp14:editId="1D499BBC">
              <wp:simplePos x="914400" y="9420225"/>
              <wp:positionH relativeFrom="page">
                <wp:align>center</wp:align>
              </wp:positionH>
              <wp:positionV relativeFrom="page">
                <wp:align>bottom</wp:align>
              </wp:positionV>
              <wp:extent cx="1085850" cy="334010"/>
              <wp:effectExtent l="0" t="0" r="0" b="0"/>
              <wp:wrapNone/>
              <wp:docPr id="403408122" name="Text Box 3" descr="Classification: Confident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085850" cy="334010"/>
                      </a:xfrm>
                      <a:prstGeom prst="rect">
                        <a:avLst/>
                      </a:prstGeom>
                      <a:noFill/>
                      <a:ln>
                        <a:noFill/>
                      </a:ln>
                    </wps:spPr>
                    <wps:txbx>
                      <w:txbxContent>
                        <w:p w14:paraId="69E8A12F" w14:textId="2768CDAC" w:rsidR="006C65BC" w:rsidRPr="006C65BC" w:rsidRDefault="006C65BC" w:rsidP="006C65BC">
                          <w:pPr>
                            <w:spacing w:after="0"/>
                            <w:rPr>
                              <w:rFonts w:ascii="Calibri" w:eastAsia="Calibri" w:hAnsi="Calibri" w:cs="Calibri"/>
                              <w:noProof/>
                              <w:color w:val="000000"/>
                              <w:sz w:val="16"/>
                              <w:szCs w:val="16"/>
                            </w:rPr>
                          </w:pP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637CA403" id="_x0000_t202" coordsize="21600,21600" o:spt="202" path="m,l,21600r21600,l21600,xe">
              <v:stroke joinstyle="miter"/>
              <v:path gradientshapeok="t" o:connecttype="rect"/>
            </v:shapetype>
            <v:shape id="Text Box 3" o:spid="_x0000_s1027" type="#_x0000_t202" alt="Classification: Confidential" style="position:absolute;margin-left:0;margin-top:0;width:85.5pt;height:26.3pt;z-index:251660288;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" filled="f" stroked="f">
              <v:textbox style="mso-fit-shape-to-text:t" inset="0,0,0,15pt">
                <w:txbxContent>
                  <w:p w14:paraId="69E8A12F" w14:textId="2768CDAC" w:rsidR="006C65BC" w:rsidRPr="006C65BC" w:rsidRDefault="006C65BC" w:rsidP="006C65BC">
                    <w:pPr>
                      <w:spacing w:after="0"/>
                      <w:rPr>
                        <w:rFonts w:ascii="Calibri" w:eastAsia="Calibri" w:hAnsi="Calibri" w:cs="Calibri"/>
                        <w:noProof/>
                        <w:color w:val="000000"/>
                        <w:sz w:val="16"/>
                        <w:szCs w:val="16"/>
                      </w:rPr>
                    </w:pP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57BE4DC" w14:textId="426DE9AC" w:rsidR="006C65BC" w:rsidRDefault="006C65BC">
    <w:pPr>
      <w:pStyle w:val="Footer"/>
    </w:pPr>
    <w:r>
      <w:rPr>
        <w:noProof/>
      </w:rPr>
      <mc:AlternateContent>
        <mc:Choice Requires="wps">
          <w:drawing>
            <wp:anchor distT="0" distB="0" distL="0" distR="0" simplePos="0" relativeHeight="251658240" behindDoc="0" locked="0" layoutInCell="1" allowOverlap="1" wp14:anchorId="0DAA3BA9" wp14:editId="62BEFB7C">
              <wp:simplePos x="635" y="635"/>
              <wp:positionH relativeFrom="page">
                <wp:align>center</wp:align>
              </wp:positionH>
              <wp:positionV relativeFrom="page">
                <wp:align>bottom</wp:align>
              </wp:positionV>
              <wp:extent cx="1085850" cy="334010"/>
              <wp:effectExtent l="0" t="0" r="0" b="0"/>
              <wp:wrapNone/>
              <wp:docPr id="1590942633" name="Text Box 1" descr="Classification: Confident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085850" cy="334010"/>
                      </a:xfrm>
                      <a:prstGeom prst="rect">
                        <a:avLst/>
                      </a:prstGeom>
                      <a:noFill/>
                      <a:ln>
                        <a:noFill/>
                      </a:ln>
                    </wps:spPr>
                    <wps:txbx>
                      <w:txbxContent>
                        <w:p w14:paraId="7E9E0410" w14:textId="0F0EC5DD" w:rsidR="006C65BC" w:rsidRPr="006C65BC" w:rsidRDefault="006C65BC" w:rsidP="006C65BC">
                          <w:pPr>
                            <w:spacing w:after="0"/>
                            <w:rPr>
                              <w:rFonts w:ascii="Calibri" w:eastAsia="Calibri" w:hAnsi="Calibri" w:cs="Calibri"/>
                              <w:noProof/>
                              <w:color w:val="000000"/>
                              <w:sz w:val="16"/>
                              <w:szCs w:val="16"/>
                            </w:rPr>
                          </w:pPr>
                          <w:r w:rsidRPr="006C65BC">
                            <w:rPr>
                              <w:rFonts w:ascii="Calibri" w:eastAsia="Calibri" w:hAnsi="Calibri" w:cs="Calibri"/>
                              <w:noProof/>
                              <w:color w:val="000000"/>
                              <w:sz w:val="16"/>
                              <w:szCs w:val="16"/>
                            </w:rPr>
                            <w:t>Classification: Confidential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0DAA3BA9" id="_x0000_t202" coordsize="21600,21600" o:spt="202" path="m,l,21600r21600,l21600,xe">
              <v:stroke joinstyle="miter"/>
              <v:path gradientshapeok="t" o:connecttype="rect"/>
            </v:shapetype>
            <v:shape id="Text Box 1" o:spid="_x0000_s1028" type="#_x0000_t202" alt="Classification: Confidential" style="position:absolute;margin-left:0;margin-top:0;width:85.5pt;height:26.3pt;z-index:25165824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" filled="f" stroked="f">
              <v:textbox style="mso-fit-shape-to-text:t" inset="0,0,0,15pt">
                <w:txbxContent>
                  <w:p w14:paraId="7E9E0410" w14:textId="0F0EC5DD" w:rsidR="006C65BC" w:rsidRPr="006C65BC" w:rsidRDefault="006C65BC" w:rsidP="006C65BC">
                    <w:pPr>
                      <w:spacing w:after="0"/>
                      <w:rPr>
                        <w:rFonts w:ascii="Calibri" w:eastAsia="Calibri" w:hAnsi="Calibri" w:cs="Calibri"/>
                        <w:noProof/>
                        <w:color w:val="000000"/>
                        <w:sz w:val="16"/>
                        <w:szCs w:val="16"/>
                      </w:rPr>
                    </w:pPr>
                    <w:r w:rsidRPr="006C65BC">
                      <w:rPr>
                        <w:rFonts w:ascii="Calibri" w:eastAsia="Calibri" w:hAnsi="Calibri" w:cs="Calibri"/>
                        <w:noProof/>
                        <w:color w:val="000000"/>
                        <w:sz w:val="16"/>
                        <w:szCs w:val="16"/>
                      </w:rPr>
                      <w:t>Classification: Confidential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3E8F422" w14:textId="77777777" w:rsidR="0043044C" w:rsidRDefault="0043044C" w:rsidP="006C65BC">
      <w:pPr>
        <w:spacing w:after="0" w:line="240" w:lineRule="auto"/>
      </w:pPr>
      <w:r>
        <w:separator/>
      </w:r>
    </w:p>
  </w:footnote>
  <w:footnote w:type="continuationSeparator" w:id="0">
    <w:p w14:paraId="3D3E7BCB" w14:textId="77777777" w:rsidR="0043044C" w:rsidRDefault="0043044C" w:rsidP="006C65B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8318406" w14:textId="6058528E" w:rsidR="009E3819" w:rsidRDefault="00BD51CB">
    <w:pPr>
      <w:pStyle w:val="Header"/>
    </w:pPr>
    <w:r>
      <w:rPr>
        <w:noProof/>
      </w:rPr>
      <w:drawing>
        <wp:inline distT="0" distB="0" distL="0" distR="0" wp14:anchorId="0D921F49" wp14:editId="6E4629A8">
          <wp:extent cx="1524000" cy="1184910"/>
          <wp:effectExtent l="0" t="0" r="0" b="0"/>
          <wp:docPr id="18" name="Obraz 1" descr="A logo with squares and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Obraz 1" descr="A logo with squares and text&#10;&#10;Description automatically generated"/>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1524000" cy="1184910"/>
                  </a:xfrm>
                  <a:prstGeom prst="rect">
                    <a:avLst/>
                  </a:prstGeom>
                </pic:spPr>
              </pic:pic>
            </a:graphicData>
          </a:graphic>
        </wp:inline>
      </w:drawing>
    </w:r>
    <w:r w:rsidR="00217E0C">
      <w:rPr>
        <w:noProof/>
      </w:rPr>
      <w:drawing>
        <wp:inline distT="0" distB="0" distL="0" distR="0" wp14:anchorId="3763EDD3" wp14:editId="3CDB497F">
          <wp:extent cx="3733800" cy="921385"/>
          <wp:effectExtent l="0" t="0" r="0" b="0"/>
          <wp:docPr id="19" name="Obraz 1" descr="A close-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Obraz 1" descr="A close-up of a logo&#10;&#10;Description automatically generated"/>
                  <pic:cNvPicPr>
                    <a:picLocks noChangeAspect="1"/>
                  </pic:cNvPicPr>
                </pic:nvPicPr>
                <pic:blipFill>
                  <a:blip r:embed="rId2">
                    <a:extLst>
                      <a:ext uri="{28A0092B-C50C-407E-A947-70E740481C1C}">
                        <a14:useLocalDpi xmlns:a14="http://schemas.microsoft.com/office/drawing/2010/main" val="0"/>
                      </a:ext>
                    </a:extLst>
                  </a:blip>
                  <a:stretch>
                    <a:fillRect/>
                  </a:stretch>
                </pic:blipFill>
                <pic:spPr>
                  <a:xfrm>
                    <a:off x="0" y="0"/>
                    <a:ext cx="3733800" cy="921385"/>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65BC"/>
    <w:rsid w:val="0001663D"/>
    <w:rsid w:val="00025466"/>
    <w:rsid w:val="0003218B"/>
    <w:rsid w:val="00062735"/>
    <w:rsid w:val="000A16D8"/>
    <w:rsid w:val="000C4E38"/>
    <w:rsid w:val="001574BE"/>
    <w:rsid w:val="001A39CA"/>
    <w:rsid w:val="001F662C"/>
    <w:rsid w:val="002026ED"/>
    <w:rsid w:val="002162EB"/>
    <w:rsid w:val="00217E0C"/>
    <w:rsid w:val="00271CB4"/>
    <w:rsid w:val="002A4A9B"/>
    <w:rsid w:val="002B0F63"/>
    <w:rsid w:val="00316AE5"/>
    <w:rsid w:val="00347A41"/>
    <w:rsid w:val="003F0603"/>
    <w:rsid w:val="0043044C"/>
    <w:rsid w:val="00470EA1"/>
    <w:rsid w:val="004D0A24"/>
    <w:rsid w:val="00512CED"/>
    <w:rsid w:val="00522D95"/>
    <w:rsid w:val="005271E7"/>
    <w:rsid w:val="005D24B3"/>
    <w:rsid w:val="005D3F8D"/>
    <w:rsid w:val="005F0582"/>
    <w:rsid w:val="006C65BC"/>
    <w:rsid w:val="00700E91"/>
    <w:rsid w:val="007401B5"/>
    <w:rsid w:val="00755718"/>
    <w:rsid w:val="00797477"/>
    <w:rsid w:val="007A584E"/>
    <w:rsid w:val="007D2ACE"/>
    <w:rsid w:val="0080078D"/>
    <w:rsid w:val="00817B0A"/>
    <w:rsid w:val="00866273"/>
    <w:rsid w:val="008844CE"/>
    <w:rsid w:val="008967C5"/>
    <w:rsid w:val="008B340D"/>
    <w:rsid w:val="008C13DC"/>
    <w:rsid w:val="008C15B2"/>
    <w:rsid w:val="008E2AE3"/>
    <w:rsid w:val="009458B4"/>
    <w:rsid w:val="00967DCB"/>
    <w:rsid w:val="00972D34"/>
    <w:rsid w:val="0098073A"/>
    <w:rsid w:val="009E3819"/>
    <w:rsid w:val="009F6580"/>
    <w:rsid w:val="00A017C6"/>
    <w:rsid w:val="00A53D61"/>
    <w:rsid w:val="00A94105"/>
    <w:rsid w:val="00B46D56"/>
    <w:rsid w:val="00B91FBC"/>
    <w:rsid w:val="00BD3C92"/>
    <w:rsid w:val="00BD51CB"/>
    <w:rsid w:val="00BF614D"/>
    <w:rsid w:val="00BF77ED"/>
    <w:rsid w:val="00C03BAC"/>
    <w:rsid w:val="00CC3C8C"/>
    <w:rsid w:val="00D51E97"/>
    <w:rsid w:val="00D761EF"/>
    <w:rsid w:val="00EB1644"/>
    <w:rsid w:val="00EC7A71"/>
    <w:rsid w:val="00ED5B1B"/>
    <w:rsid w:val="00EE39CF"/>
    <w:rsid w:val="00F472E9"/>
    <w:rsid w:val="00F63159"/>
    <w:rsid w:val="00FD229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D5803D0"/>
  <w15:chartTrackingRefBased/>
  <w15:docId w15:val="{49DAAAA5-8680-41A4-A550-649BC602A9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4"/>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C65B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C65B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C65B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C65B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C65B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C65B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C65B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C65B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C65B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C65B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C65B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C65B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C65B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C65B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C65B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C65B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C65B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C65BC"/>
    <w:rPr>
      <w:rFonts w:eastAsiaTheme="majorEastAsia" w:cstheme="majorBidi"/>
      <w:color w:val="272727" w:themeColor="text1" w:themeTint="D8"/>
    </w:rPr>
  </w:style>
  <w:style w:type="paragraph" w:styleId="Title">
    <w:name w:val="Title"/>
    <w:basedOn w:val="Normal"/>
    <w:next w:val="Normal"/>
    <w:link w:val="TitleChar"/>
    <w:uiPriority w:val="10"/>
    <w:qFormat/>
    <w:rsid w:val="006C65B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C65B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C65B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C65B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C65BC"/>
    <w:pPr>
      <w:spacing w:before="160"/>
      <w:jc w:val="center"/>
    </w:pPr>
    <w:rPr>
      <w:i/>
      <w:iCs/>
      <w:color w:val="404040" w:themeColor="text1" w:themeTint="BF"/>
    </w:rPr>
  </w:style>
  <w:style w:type="character" w:customStyle="1" w:styleId="QuoteChar">
    <w:name w:val="Quote Char"/>
    <w:basedOn w:val="DefaultParagraphFont"/>
    <w:link w:val="Quote"/>
    <w:uiPriority w:val="29"/>
    <w:rsid w:val="006C65BC"/>
    <w:rPr>
      <w:i/>
      <w:iCs/>
      <w:color w:val="404040" w:themeColor="text1" w:themeTint="BF"/>
    </w:rPr>
  </w:style>
  <w:style w:type="paragraph" w:styleId="ListParagraph">
    <w:name w:val="List Paragraph"/>
    <w:basedOn w:val="Normal"/>
    <w:uiPriority w:val="34"/>
    <w:qFormat/>
    <w:rsid w:val="006C65BC"/>
    <w:pPr>
      <w:ind w:left="720"/>
      <w:contextualSpacing/>
    </w:pPr>
  </w:style>
  <w:style w:type="character" w:styleId="IntenseEmphasis">
    <w:name w:val="Intense Emphasis"/>
    <w:basedOn w:val="DefaultParagraphFont"/>
    <w:uiPriority w:val="21"/>
    <w:qFormat/>
    <w:rsid w:val="006C65BC"/>
    <w:rPr>
      <w:i/>
      <w:iCs/>
      <w:color w:val="0F4761" w:themeColor="accent1" w:themeShade="BF"/>
    </w:rPr>
  </w:style>
  <w:style w:type="paragraph" w:styleId="IntenseQuote">
    <w:name w:val="Intense Quote"/>
    <w:basedOn w:val="Normal"/>
    <w:next w:val="Normal"/>
    <w:link w:val="IntenseQuoteChar"/>
    <w:uiPriority w:val="30"/>
    <w:qFormat/>
    <w:rsid w:val="006C65B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C65BC"/>
    <w:rPr>
      <w:i/>
      <w:iCs/>
      <w:color w:val="0F4761" w:themeColor="accent1" w:themeShade="BF"/>
    </w:rPr>
  </w:style>
  <w:style w:type="character" w:styleId="IntenseReference">
    <w:name w:val="Intense Reference"/>
    <w:basedOn w:val="DefaultParagraphFont"/>
    <w:uiPriority w:val="32"/>
    <w:qFormat/>
    <w:rsid w:val="006C65BC"/>
    <w:rPr>
      <w:b/>
      <w:bCs/>
      <w:smallCaps/>
      <w:color w:val="0F4761" w:themeColor="accent1" w:themeShade="BF"/>
      <w:spacing w:val="5"/>
    </w:rPr>
  </w:style>
  <w:style w:type="paragraph" w:styleId="Header">
    <w:name w:val="header"/>
    <w:basedOn w:val="Normal"/>
    <w:link w:val="HeaderChar"/>
    <w:uiPriority w:val="99"/>
    <w:unhideWhenUsed/>
    <w:rsid w:val="006C65BC"/>
    <w:pPr>
      <w:tabs>
        <w:tab w:val="center" w:pos="4680"/>
        <w:tab w:val="right" w:pos="9360"/>
      </w:tabs>
      <w:spacing w:after="0" w:line="240" w:lineRule="auto"/>
    </w:pPr>
  </w:style>
  <w:style w:type="character" w:customStyle="1" w:styleId="HeaderChar">
    <w:name w:val="Header Char"/>
    <w:basedOn w:val="DefaultParagraphFont"/>
    <w:link w:val="Header"/>
    <w:uiPriority w:val="99"/>
    <w:rsid w:val="006C65BC"/>
  </w:style>
  <w:style w:type="paragraph" w:styleId="Footer">
    <w:name w:val="footer"/>
    <w:basedOn w:val="Normal"/>
    <w:link w:val="FooterChar"/>
    <w:uiPriority w:val="99"/>
    <w:unhideWhenUsed/>
    <w:rsid w:val="006C65BC"/>
    <w:pPr>
      <w:tabs>
        <w:tab w:val="center" w:pos="4680"/>
        <w:tab w:val="right" w:pos="9360"/>
      </w:tabs>
      <w:spacing w:after="0" w:line="240" w:lineRule="auto"/>
    </w:pPr>
  </w:style>
  <w:style w:type="character" w:customStyle="1" w:styleId="FooterChar">
    <w:name w:val="Footer Char"/>
    <w:basedOn w:val="DefaultParagraphFont"/>
    <w:link w:val="Footer"/>
    <w:uiPriority w:val="99"/>
    <w:rsid w:val="006C65B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015808539">
      <w:bodyDiv w:val="1"/>
      <w:marLeft w:val="0"/>
      <w:marRight w:val="0"/>
      <w:marTop w:val="0"/>
      <w:marBottom w:val="0"/>
      <w:divBdr>
        <w:top w:val="none" w:sz="0" w:space="0" w:color="auto"/>
        <w:left w:val="none" w:sz="0" w:space="0" w:color="auto"/>
        <w:bottom w:val="none" w:sz="0" w:space="0" w:color="auto"/>
        <w:right w:val="none" w:sz="0" w:space="0" w:color="auto"/>
      </w:divBdr>
    </w:div>
    <w:div w:id="20713481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footer" Target="footer3.xml"/><Relationship Id="rId4" Type="http://schemas.openxmlformats.org/officeDocument/2006/relationships/footnotes" Target="footnote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2" Type="http://schemas.openxmlformats.org/officeDocument/2006/relationships/image" Target="media/image3.jpg"/><Relationship Id="rId1" Type="http://schemas.openxmlformats.org/officeDocument/2006/relationships/image" Target="media/image2.tif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581</Words>
  <Characters>3312</Characters>
  <Application>Microsoft Office Word</Application>
  <DocSecurity>0</DocSecurity>
  <Lines>27</Lines>
  <Paragraphs>7</Paragraphs>
  <ScaleCrop>false</ScaleCrop>
  <Company/>
  <LinksUpToDate>false</LinksUpToDate>
  <CharactersWithSpaces>3886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Kamila Chołodowska</dc:creator>
  <cp:keywords/>
  <dc:description/>
  <cp:lastModifiedBy>Kamila Chołodowska</cp:lastModifiedBy>
  <cp:revision>34</cp:revision>
  <dcterms:created xsi:type="dcterms:W3CDTF">2024-10-09T12:01:00Z</dcterms:created>
  <dcterms:modified xsi:type="dcterms:W3CDTF">2024-10-09T14:13:00Z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ShapeIds">
    <vt:lpwstr>5ed3dba9,1a0c3a10,180b84fa</vt:lpwstr>
  </property>
  <property fmtid="{D5CDD505-2E9C-101B-9397-08002B2CF9AE}" pid="3" name="ClassificationContentMarkingFooterFontProps">
    <vt:lpwstr>#000000,8,Calibri</vt:lpwstr>
  </property>
  <property fmtid="{D5CDD505-2E9C-101B-9397-08002B2CF9AE}" pid="4" name="ClassificationContentMarkingFooterText">
    <vt:lpwstr>Classification: Confidential</vt:lpwstr>
  </property>
  <property fmtid="{D5CDD505-2E9C-101B-9397-08002B2CF9AE}" pid="5" name="MSIP_Label_35c15001-c8e1-4e59-97bd-905e2080daab_Enabled">
    <vt:lpwstr>true</vt:lpwstr>
  </property>
  <property fmtid="{D5CDD505-2E9C-101B-9397-08002B2CF9AE}" pid="6" name="MSIP_Label_35c15001-c8e1-4e59-97bd-905e2080daab_SetDate">
    <vt:lpwstr>2024-10-09T11:30:07Z</vt:lpwstr>
  </property>
  <property fmtid="{D5CDD505-2E9C-101B-9397-08002B2CF9AE}" pid="7" name="MSIP_Label_35c15001-c8e1-4e59-97bd-905e2080daab_Method">
    <vt:lpwstr>Standard</vt:lpwstr>
  </property>
  <property fmtid="{D5CDD505-2E9C-101B-9397-08002B2CF9AE}" pid="8" name="MSIP_Label_35c15001-c8e1-4e59-97bd-905e2080daab_Name">
    <vt:lpwstr>Confidential</vt:lpwstr>
  </property>
  <property fmtid="{D5CDD505-2E9C-101B-9397-08002B2CF9AE}" pid="9" name="MSIP_Label_35c15001-c8e1-4e59-97bd-905e2080daab_SiteId">
    <vt:lpwstr>c0701940-7b3f-4116-a59f-159078bc3c63</vt:lpwstr>
  </property>
  <property fmtid="{D5CDD505-2E9C-101B-9397-08002B2CF9AE}" pid="10" name="MSIP_Label_35c15001-c8e1-4e59-97bd-905e2080daab_ActionId">
    <vt:lpwstr>53072135-39d1-48f1-b388-fe360f815612</vt:lpwstr>
  </property>
  <property fmtid="{D5CDD505-2E9C-101B-9397-08002B2CF9AE}" pid="11" name="MSIP_Label_35c15001-c8e1-4e59-97bd-905e2080daab_ContentBits">
    <vt:lpwstr>2</vt:lpwstr>
  </property>
</Properties>
</file>